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B9" w:rsidRDefault="00966036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（验）案记录</w:t>
      </w:r>
    </w:p>
    <w:p w:rsidR="00A317B9" w:rsidRDefault="00966036">
      <w:pPr>
        <w:jc w:val="left"/>
        <w:rPr>
          <w:rFonts w:ascii="宋体"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类型</w:t>
      </w:r>
      <w:r>
        <w:rPr>
          <w:rFonts w:ascii="宋体" w:hint="eastAsia"/>
          <w:sz w:val="28"/>
          <w:szCs w:val="28"/>
        </w:rPr>
        <w:t>（</w:t>
      </w:r>
      <w:r w:rsidR="008D6738">
        <w:rPr>
          <w:rFonts w:ascii="宋体" w:hAnsi="宋体" w:hint="eastAsia"/>
          <w:sz w:val="28"/>
          <w:szCs w:val="28"/>
        </w:rPr>
        <w:t>√</w:t>
      </w:r>
      <w:r>
        <w:rPr>
          <w:rFonts w:ascii="宋体" w:hint="eastAsia"/>
          <w:sz w:val="28"/>
          <w:szCs w:val="28"/>
        </w:rPr>
        <w:t>医案</w:t>
      </w:r>
      <w:r>
        <w:rPr>
          <w:rFonts w:ascii="宋体" w:hint="eastAsia"/>
          <w:sz w:val="28"/>
          <w:szCs w:val="28"/>
        </w:rPr>
        <w:t xml:space="preserve">  </w:t>
      </w:r>
      <w:r>
        <w:rPr>
          <w:rFonts w:ascii="宋体" w:hint="eastAsia"/>
          <w:sz w:val="28"/>
          <w:szCs w:val="28"/>
        </w:rPr>
        <w:t>□验案）</w:t>
      </w:r>
    </w:p>
    <w:p w:rsidR="00A317B9" w:rsidRDefault="00A317B9">
      <w:pPr>
        <w:rPr>
          <w:rFonts w:ascii="仿宋_GB2312" w:eastAsia="仿宋_GB2312"/>
        </w:rPr>
      </w:pP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患者姓名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余</w:t>
      </w:r>
      <w:r>
        <w:rPr>
          <w:rFonts w:ascii="仿宋" w:eastAsia="仿宋" w:hAnsi="仿宋" w:hint="eastAsia"/>
          <w:sz w:val="24"/>
        </w:rPr>
        <w:t>某</w:t>
      </w:r>
      <w:r>
        <w:rPr>
          <w:rFonts w:ascii="仿宋" w:eastAsia="仿宋" w:hAnsi="仿宋" w:hint="eastAsia"/>
          <w:sz w:val="24"/>
        </w:rPr>
        <w:t xml:space="preserve">    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b/>
          <w:sz w:val="24"/>
        </w:rPr>
        <w:t>性别</w:t>
      </w:r>
      <w:r>
        <w:rPr>
          <w:rFonts w:ascii="仿宋" w:eastAsia="仿宋" w:hAnsi="仿宋" w:hint="eastAsia"/>
          <w:sz w:val="24"/>
        </w:rPr>
        <w:t>：女</w:t>
      </w:r>
      <w:r>
        <w:rPr>
          <w:rFonts w:ascii="仿宋" w:eastAsia="仿宋" w:hAnsi="仿宋" w:hint="eastAsia"/>
          <w:sz w:val="24"/>
        </w:rPr>
        <w:t xml:space="preserve">   </w:t>
      </w:r>
      <w:bookmarkStart w:id="0" w:name="_GoBack"/>
      <w:bookmarkEnd w:id="0"/>
      <w:r>
        <w:rPr>
          <w:rFonts w:ascii="仿宋" w:eastAsia="仿宋" w:hAnsi="仿宋" w:hint="eastAsia"/>
          <w:sz w:val="24"/>
        </w:rPr>
        <w:t xml:space="preserve">       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b/>
          <w:sz w:val="24"/>
        </w:rPr>
        <w:t>年龄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/>
          <w:sz w:val="24"/>
        </w:rPr>
        <w:t>5</w:t>
      </w:r>
      <w:r>
        <w:rPr>
          <w:rFonts w:ascii="仿宋" w:eastAsia="仿宋" w:hAnsi="仿宋" w:hint="eastAsia"/>
          <w:sz w:val="24"/>
        </w:rPr>
        <w:t>岁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就诊日期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/>
          <w:sz w:val="24"/>
        </w:rPr>
        <w:t>201</w:t>
      </w:r>
      <w:r w:rsidR="008D6738">
        <w:rPr>
          <w:rFonts w:ascii="仿宋" w:eastAsia="仿宋" w:hAnsi="仿宋" w:hint="eastAsia"/>
          <w:sz w:val="24"/>
        </w:rPr>
        <w:t>8.10.25</w:t>
      </w:r>
      <w:r>
        <w:rPr>
          <w:rFonts w:ascii="仿宋" w:eastAsia="仿宋" w:hAnsi="仿宋"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初诊</w:t>
      </w:r>
      <w:r>
        <w:rPr>
          <w:rFonts w:ascii="仿宋" w:eastAsia="仿宋" w:hAnsi="仿宋" w:hint="eastAsia"/>
          <w:b/>
          <w:sz w:val="24"/>
        </w:rPr>
        <w:t>/</w:t>
      </w:r>
      <w:r>
        <w:rPr>
          <w:rFonts w:ascii="仿宋" w:eastAsia="仿宋" w:hAnsi="仿宋" w:hint="eastAsia"/>
          <w:b/>
          <w:sz w:val="24"/>
        </w:rPr>
        <w:t>复诊</w:t>
      </w:r>
      <w:r>
        <w:rPr>
          <w:rFonts w:ascii="仿宋" w:eastAsia="仿宋" w:hAnsi="仿宋" w:hint="eastAsia"/>
          <w:sz w:val="24"/>
        </w:rPr>
        <w:t xml:space="preserve">            </w:t>
      </w:r>
      <w:r>
        <w:rPr>
          <w:rFonts w:ascii="仿宋" w:eastAsia="仿宋" w:hAnsi="仿宋" w:hint="eastAsia"/>
          <w:b/>
          <w:sz w:val="24"/>
        </w:rPr>
        <w:t>发病节气</w:t>
      </w:r>
      <w:r>
        <w:rPr>
          <w:rFonts w:ascii="仿宋" w:eastAsia="仿宋" w:hAnsi="仿宋" w:hint="eastAsia"/>
          <w:sz w:val="24"/>
        </w:rPr>
        <w:t>：</w:t>
      </w:r>
      <w:r w:rsidR="008D6738">
        <w:rPr>
          <w:rFonts w:ascii="仿宋" w:eastAsia="仿宋" w:hAnsi="仿宋" w:hint="eastAsia"/>
          <w:sz w:val="24"/>
        </w:rPr>
        <w:t>霜降</w:t>
      </w:r>
    </w:p>
    <w:p w:rsidR="00A317B9" w:rsidRDefault="00966036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主诉：</w:t>
      </w:r>
      <w:r>
        <w:rPr>
          <w:rFonts w:ascii="仿宋" w:eastAsia="仿宋" w:hAnsi="仿宋" w:hint="eastAsia"/>
          <w:sz w:val="24"/>
        </w:rPr>
        <w:t>胃脘</w:t>
      </w:r>
      <w:r>
        <w:rPr>
          <w:rFonts w:ascii="仿宋" w:eastAsia="仿宋" w:hAnsi="仿宋" w:hint="eastAsia"/>
          <w:sz w:val="24"/>
        </w:rPr>
        <w:t>部</w:t>
      </w:r>
      <w:r>
        <w:rPr>
          <w:rFonts w:ascii="仿宋" w:eastAsia="仿宋" w:hAnsi="仿宋" w:hint="eastAsia"/>
          <w:sz w:val="24"/>
        </w:rPr>
        <w:t>胀痛</w:t>
      </w: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 w:hint="eastAsia"/>
          <w:sz w:val="24"/>
        </w:rPr>
        <w:t>年余。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现病史：</w:t>
      </w:r>
      <w:r>
        <w:rPr>
          <w:rFonts w:ascii="仿宋" w:eastAsia="仿宋" w:hAnsi="仿宋" w:hint="eastAsia"/>
          <w:sz w:val="24"/>
        </w:rPr>
        <w:t>患者</w:t>
      </w:r>
      <w:r>
        <w:rPr>
          <w:rFonts w:ascii="仿宋" w:eastAsia="仿宋" w:hAnsi="仿宋" w:hint="eastAsia"/>
          <w:sz w:val="24"/>
        </w:rPr>
        <w:t>自</w:t>
      </w:r>
      <w:r>
        <w:rPr>
          <w:rFonts w:ascii="仿宋" w:eastAsia="仿宋" w:hAnsi="仿宋"/>
          <w:sz w:val="24"/>
        </w:rPr>
        <w:t>诉</w:t>
      </w: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 w:hint="eastAsia"/>
          <w:sz w:val="24"/>
        </w:rPr>
        <w:t>年前</w:t>
      </w:r>
      <w:r>
        <w:rPr>
          <w:rFonts w:ascii="仿宋" w:eastAsia="仿宋" w:hAnsi="仿宋"/>
          <w:sz w:val="24"/>
        </w:rPr>
        <w:t>出现胃脘部胀痛不适，</w:t>
      </w:r>
      <w:r>
        <w:rPr>
          <w:rFonts w:ascii="仿宋" w:eastAsia="仿宋" w:hAnsi="仿宋" w:hint="eastAsia"/>
          <w:sz w:val="24"/>
        </w:rPr>
        <w:t>在我院门诊</w:t>
      </w:r>
      <w:r>
        <w:rPr>
          <w:rFonts w:ascii="仿宋" w:eastAsia="仿宋" w:hAnsi="仿宋"/>
          <w:sz w:val="24"/>
        </w:rPr>
        <w:t>行</w:t>
      </w:r>
      <w:r>
        <w:rPr>
          <w:rFonts w:ascii="仿宋" w:eastAsia="仿宋" w:hAnsi="仿宋" w:hint="eastAsia"/>
          <w:sz w:val="24"/>
        </w:rPr>
        <w:t>电子</w:t>
      </w:r>
      <w:r>
        <w:rPr>
          <w:rFonts w:ascii="仿宋" w:eastAsia="仿宋" w:hAnsi="仿宋"/>
          <w:sz w:val="24"/>
        </w:rPr>
        <w:t>胃镜</w:t>
      </w:r>
      <w:r>
        <w:rPr>
          <w:rFonts w:ascii="仿宋" w:eastAsia="仿宋" w:hAnsi="仿宋" w:hint="eastAsia"/>
          <w:sz w:val="24"/>
        </w:rPr>
        <w:t>示：胃窦部多发溃疡。后予</w:t>
      </w:r>
      <w:r>
        <w:rPr>
          <w:rFonts w:ascii="仿宋" w:eastAsia="仿宋" w:hAnsi="仿宋" w:hint="eastAsia"/>
          <w:sz w:val="24"/>
        </w:rPr>
        <w:t>中西</w:t>
      </w:r>
      <w:r>
        <w:rPr>
          <w:rFonts w:ascii="仿宋" w:eastAsia="仿宋" w:hAnsi="仿宋"/>
          <w:sz w:val="24"/>
        </w:rPr>
        <w:t>药物治疗，症状反复。现</w:t>
      </w:r>
      <w:r>
        <w:rPr>
          <w:rFonts w:ascii="仿宋" w:eastAsia="仿宋" w:hAnsi="仿宋" w:hint="eastAsia"/>
          <w:sz w:val="24"/>
        </w:rPr>
        <w:t>症见胃脘胀痛，</w:t>
      </w:r>
      <w:r>
        <w:rPr>
          <w:rFonts w:ascii="仿宋" w:eastAsia="仿宋" w:hAnsi="仿宋" w:hint="eastAsia"/>
          <w:sz w:val="24"/>
        </w:rPr>
        <w:t>痛连两肋，食后疼痛加剧，纳呆，未见黑便</w:t>
      </w:r>
      <w:r>
        <w:rPr>
          <w:rFonts w:ascii="仿宋" w:eastAsia="仿宋" w:hAnsi="仿宋" w:hint="eastAsia"/>
          <w:sz w:val="24"/>
        </w:rPr>
        <w:t>。</w:t>
      </w:r>
    </w:p>
    <w:p w:rsidR="00A317B9" w:rsidRDefault="00966036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既往史：</w:t>
      </w:r>
      <w:r>
        <w:rPr>
          <w:rFonts w:ascii="仿宋" w:eastAsia="仿宋" w:hAnsi="仿宋" w:hint="eastAsia"/>
          <w:bCs/>
          <w:sz w:val="24"/>
        </w:rPr>
        <w:t>无特殊</w:t>
      </w:r>
      <w:r>
        <w:rPr>
          <w:rFonts w:ascii="仿宋" w:eastAsia="仿宋" w:hAnsi="仿宋" w:hint="eastAsia"/>
          <w:sz w:val="24"/>
        </w:rPr>
        <w:t>。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过敏史：</w:t>
      </w:r>
      <w:r>
        <w:rPr>
          <w:rFonts w:ascii="仿宋" w:eastAsia="仿宋" w:hAnsi="仿宋" w:hint="eastAsia"/>
          <w:sz w:val="24"/>
        </w:rPr>
        <w:t>无</w:t>
      </w:r>
      <w:r>
        <w:rPr>
          <w:rFonts w:ascii="仿宋" w:eastAsia="仿宋" w:hAnsi="仿宋"/>
          <w:sz w:val="24"/>
        </w:rPr>
        <w:t>药物</w:t>
      </w:r>
      <w:r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/>
          <w:sz w:val="24"/>
        </w:rPr>
        <w:t>食物</w:t>
      </w:r>
      <w:r>
        <w:rPr>
          <w:rFonts w:ascii="仿宋" w:eastAsia="仿宋" w:hAnsi="仿宋" w:hint="eastAsia"/>
          <w:sz w:val="24"/>
        </w:rPr>
        <w:t>过敏史</w:t>
      </w:r>
      <w:r>
        <w:rPr>
          <w:rFonts w:ascii="仿宋" w:eastAsia="仿宋" w:hAnsi="仿宋"/>
          <w:sz w:val="24"/>
        </w:rPr>
        <w:t>。</w:t>
      </w:r>
    </w:p>
    <w:p w:rsidR="00A317B9" w:rsidRDefault="00966036">
      <w:pPr>
        <w:spacing w:line="480" w:lineRule="exact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体格检查：</w:t>
      </w:r>
      <w:r>
        <w:rPr>
          <w:rFonts w:ascii="仿宋" w:eastAsia="仿宋" w:hAnsi="仿宋" w:hint="eastAsia"/>
          <w:sz w:val="24"/>
        </w:rPr>
        <w:t>心肺</w:t>
      </w:r>
      <w:r>
        <w:rPr>
          <w:rFonts w:ascii="仿宋" w:eastAsia="仿宋" w:hAnsi="仿宋"/>
          <w:sz w:val="24"/>
        </w:rPr>
        <w:t>无异常，腹软，剑突下</w:t>
      </w:r>
      <w:r>
        <w:rPr>
          <w:rFonts w:ascii="仿宋" w:eastAsia="仿宋" w:hAnsi="仿宋" w:hint="eastAsia"/>
          <w:sz w:val="24"/>
        </w:rPr>
        <w:t>轻</w:t>
      </w:r>
      <w:r>
        <w:rPr>
          <w:rFonts w:ascii="仿宋" w:eastAsia="仿宋" w:hAnsi="仿宋"/>
          <w:sz w:val="24"/>
        </w:rPr>
        <w:t>压痛，无反跳痛。</w:t>
      </w:r>
      <w:r>
        <w:rPr>
          <w:rFonts w:ascii="仿宋" w:eastAsia="仿宋" w:hAnsi="仿宋" w:hint="eastAsia"/>
          <w:sz w:val="24"/>
        </w:rPr>
        <w:t>舌有瘀斑</w:t>
      </w:r>
      <w:r>
        <w:rPr>
          <w:rFonts w:ascii="仿宋" w:eastAsia="仿宋" w:hAnsi="仿宋" w:hint="eastAsia"/>
          <w:sz w:val="24"/>
        </w:rPr>
        <w:t>苔</w:t>
      </w:r>
      <w:r>
        <w:rPr>
          <w:rFonts w:ascii="仿宋" w:eastAsia="仿宋" w:hAnsi="仿宋" w:hint="eastAsia"/>
          <w:sz w:val="24"/>
        </w:rPr>
        <w:t>薄白</w:t>
      </w:r>
      <w:r>
        <w:rPr>
          <w:rFonts w:ascii="仿宋" w:eastAsia="仿宋" w:hAnsi="仿宋" w:hint="eastAsia"/>
          <w:sz w:val="24"/>
        </w:rPr>
        <w:t>，脉</w:t>
      </w:r>
      <w:r>
        <w:rPr>
          <w:rFonts w:ascii="仿宋" w:eastAsia="仿宋" w:hAnsi="仿宋" w:hint="eastAsia"/>
          <w:sz w:val="24"/>
        </w:rPr>
        <w:t>弦涩</w:t>
      </w:r>
      <w:r>
        <w:rPr>
          <w:rFonts w:ascii="仿宋" w:eastAsia="仿宋" w:hAnsi="仿宋" w:hint="eastAsia"/>
          <w:sz w:val="24"/>
        </w:rPr>
        <w:t>。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辅助检查：</w:t>
      </w:r>
      <w:r>
        <w:rPr>
          <w:rFonts w:ascii="仿宋" w:eastAsia="仿宋" w:hAnsi="仿宋" w:hint="eastAsia"/>
          <w:sz w:val="24"/>
        </w:rPr>
        <w:t>无。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中医诊断：</w:t>
      </w:r>
      <w:r>
        <w:rPr>
          <w:rFonts w:ascii="仿宋" w:eastAsia="仿宋" w:hAnsi="仿宋" w:hint="eastAsia"/>
          <w:sz w:val="24"/>
        </w:rPr>
        <w:t>胃</w:t>
      </w:r>
      <w:r>
        <w:rPr>
          <w:rFonts w:ascii="仿宋" w:eastAsia="仿宋" w:hAnsi="仿宋" w:hint="eastAsia"/>
          <w:sz w:val="24"/>
        </w:rPr>
        <w:t>脘痛</w:t>
      </w:r>
    </w:p>
    <w:p w:rsidR="00A317B9" w:rsidRDefault="00966036">
      <w:pPr>
        <w:spacing w:line="480" w:lineRule="exac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/>
          <w:sz w:val="24"/>
        </w:rPr>
        <w:t>证候诊断：</w:t>
      </w:r>
      <w:r>
        <w:rPr>
          <w:rFonts w:ascii="仿宋" w:eastAsia="仿宋" w:hAnsi="仿宋" w:hint="eastAsia"/>
          <w:bCs/>
          <w:sz w:val="24"/>
        </w:rPr>
        <w:t>气滞血</w:t>
      </w:r>
      <w:proofErr w:type="gramStart"/>
      <w:r>
        <w:rPr>
          <w:rFonts w:ascii="仿宋" w:eastAsia="仿宋" w:hAnsi="仿宋" w:hint="eastAsia"/>
          <w:bCs/>
          <w:sz w:val="24"/>
        </w:rPr>
        <w:t>瘀</w:t>
      </w:r>
      <w:proofErr w:type="gramEnd"/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西医诊断：</w:t>
      </w:r>
      <w:r>
        <w:rPr>
          <w:rFonts w:ascii="仿宋" w:eastAsia="仿宋" w:hAnsi="仿宋" w:hint="eastAsia"/>
          <w:bCs/>
          <w:sz w:val="24"/>
        </w:rPr>
        <w:t>胃窦部多发溃疡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治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法：</w:t>
      </w:r>
      <w:r>
        <w:rPr>
          <w:rFonts w:ascii="仿宋" w:eastAsia="仿宋" w:hAnsi="仿宋" w:hint="eastAsia"/>
          <w:bCs/>
          <w:sz w:val="24"/>
        </w:rPr>
        <w:t>化</w:t>
      </w:r>
      <w:proofErr w:type="gramStart"/>
      <w:r>
        <w:rPr>
          <w:rFonts w:ascii="仿宋" w:eastAsia="仿宋" w:hAnsi="仿宋" w:hint="eastAsia"/>
          <w:bCs/>
          <w:sz w:val="24"/>
        </w:rPr>
        <w:t>瘀</w:t>
      </w:r>
      <w:proofErr w:type="gramEnd"/>
      <w:r>
        <w:rPr>
          <w:rFonts w:ascii="仿宋" w:eastAsia="仿宋" w:hAnsi="仿宋" w:hint="eastAsia"/>
          <w:bCs/>
          <w:sz w:val="24"/>
        </w:rPr>
        <w:t>通络，行气和胃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处</w:t>
      </w:r>
      <w:r>
        <w:rPr>
          <w:rFonts w:ascii="仿宋" w:eastAsia="仿宋" w:hAnsi="仿宋" w:hint="eastAsia"/>
          <w:b/>
          <w:sz w:val="24"/>
        </w:rPr>
        <w:t xml:space="preserve">    </w:t>
      </w:r>
      <w:r>
        <w:rPr>
          <w:rFonts w:ascii="仿宋" w:eastAsia="仿宋" w:hAnsi="仿宋" w:hint="eastAsia"/>
          <w:b/>
          <w:sz w:val="24"/>
        </w:rPr>
        <w:t>方：</w:t>
      </w:r>
      <w:r>
        <w:rPr>
          <w:rFonts w:ascii="仿宋" w:eastAsia="仿宋" w:hAnsi="仿宋" w:hint="eastAsia"/>
          <w:bCs/>
          <w:sz w:val="24"/>
        </w:rPr>
        <w:t>胃病二号方合桃红四物汤</w:t>
      </w:r>
      <w:r>
        <w:rPr>
          <w:rFonts w:ascii="仿宋" w:eastAsia="仿宋" w:hAnsi="仿宋" w:hint="eastAsia"/>
          <w:sz w:val="24"/>
        </w:rPr>
        <w:t>加减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>
        <w:rPr>
          <w:rFonts w:ascii="仿宋" w:eastAsia="仿宋" w:hAnsi="仿宋" w:hint="eastAsia"/>
          <w:sz w:val="24"/>
        </w:rPr>
        <w:t>黄芪</w:t>
      </w: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党参片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5g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丹参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  </w:t>
      </w:r>
      <w:r>
        <w:rPr>
          <w:rFonts w:ascii="仿宋" w:eastAsia="仿宋" w:hAnsi="仿宋" w:hint="eastAsia"/>
          <w:sz w:val="24"/>
        </w:rPr>
        <w:t>砂仁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</w:p>
    <w:p w:rsidR="00A317B9" w:rsidRDefault="00966036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炒鸡内金</w:t>
      </w:r>
      <w:r>
        <w:rPr>
          <w:rFonts w:ascii="仿宋" w:eastAsia="仿宋" w:hAnsi="仿宋" w:hint="eastAsia"/>
          <w:sz w:val="24"/>
        </w:rPr>
        <w:t>15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炒麦芽</w:t>
      </w: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当归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 xml:space="preserve">g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川芎</w:t>
      </w:r>
      <w:r>
        <w:rPr>
          <w:rFonts w:ascii="仿宋" w:eastAsia="仿宋" w:hAnsi="仿宋" w:hint="eastAsia"/>
          <w:sz w:val="24"/>
        </w:rPr>
        <w:t>5</w:t>
      </w:r>
      <w:r>
        <w:rPr>
          <w:rFonts w:ascii="仿宋" w:eastAsia="仿宋" w:hAnsi="仿宋" w:hint="eastAsia"/>
          <w:sz w:val="24"/>
        </w:rPr>
        <w:t>g</w:t>
      </w:r>
    </w:p>
    <w:p w:rsidR="00A317B9" w:rsidRDefault="00966036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proofErr w:type="gramStart"/>
      <w:r>
        <w:rPr>
          <w:rFonts w:ascii="仿宋" w:eastAsia="仿宋" w:hAnsi="仿宋" w:hint="eastAsia"/>
          <w:sz w:val="24"/>
        </w:rPr>
        <w:t>燀</w:t>
      </w:r>
      <w:proofErr w:type="gramEnd"/>
      <w:r>
        <w:rPr>
          <w:rFonts w:ascii="仿宋" w:eastAsia="仿宋" w:hAnsi="仿宋" w:hint="eastAsia"/>
          <w:sz w:val="24"/>
        </w:rPr>
        <w:t>桃仁</w:t>
      </w:r>
      <w:r>
        <w:rPr>
          <w:rFonts w:ascii="仿宋" w:eastAsia="仿宋" w:hAnsi="仿宋" w:hint="eastAsia"/>
          <w:sz w:val="24"/>
        </w:rPr>
        <w:t>10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红花</w:t>
      </w: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盐牛膝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0g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木香</w:t>
      </w:r>
      <w:r>
        <w:rPr>
          <w:rFonts w:ascii="仿宋" w:eastAsia="仿宋" w:hAnsi="仿宋" w:hint="eastAsia"/>
          <w:sz w:val="24"/>
        </w:rPr>
        <w:t>7</w:t>
      </w:r>
      <w:r>
        <w:rPr>
          <w:rFonts w:ascii="仿宋" w:eastAsia="仿宋" w:hAnsi="仿宋" w:hint="eastAsia"/>
          <w:sz w:val="24"/>
        </w:rPr>
        <w:t>g</w:t>
      </w:r>
    </w:p>
    <w:p w:rsidR="00A317B9" w:rsidRDefault="00966036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稻芽</w:t>
      </w:r>
      <w:r>
        <w:rPr>
          <w:rFonts w:ascii="仿宋" w:eastAsia="仿宋" w:hAnsi="仿宋" w:hint="eastAsia"/>
          <w:sz w:val="24"/>
        </w:rPr>
        <w:t xml:space="preserve">20g    </w:t>
      </w:r>
      <w:r>
        <w:rPr>
          <w:rFonts w:ascii="仿宋" w:eastAsia="仿宋" w:hAnsi="仿宋" w:hint="eastAsia"/>
          <w:sz w:val="24"/>
        </w:rPr>
        <w:t>甘草</w:t>
      </w:r>
      <w:r>
        <w:rPr>
          <w:rFonts w:ascii="仿宋" w:eastAsia="仿宋" w:hAnsi="仿宋" w:hint="eastAsia"/>
          <w:sz w:val="24"/>
        </w:rPr>
        <w:t>5g</w:t>
      </w:r>
    </w:p>
    <w:p w:rsidR="00A317B9" w:rsidRDefault="00966036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。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复诊：</w:t>
      </w:r>
      <w:proofErr w:type="gramStart"/>
      <w:r>
        <w:rPr>
          <w:rFonts w:ascii="仿宋" w:eastAsia="仿宋" w:hAnsi="仿宋" w:hint="eastAsia"/>
          <w:sz w:val="24"/>
        </w:rPr>
        <w:t>二诊药后</w:t>
      </w:r>
      <w:proofErr w:type="gramEnd"/>
      <w:r>
        <w:rPr>
          <w:rFonts w:ascii="仿宋" w:eastAsia="仿宋" w:hAnsi="仿宋" w:hint="eastAsia"/>
          <w:sz w:val="24"/>
        </w:rPr>
        <w:t>诸症减轻，继续</w:t>
      </w:r>
      <w:r>
        <w:rPr>
          <w:rFonts w:ascii="仿宋" w:eastAsia="仿宋" w:hAnsi="仿宋"/>
          <w:sz w:val="24"/>
        </w:rPr>
        <w:t>守方用药</w:t>
      </w:r>
      <w:r>
        <w:rPr>
          <w:rFonts w:ascii="仿宋" w:eastAsia="仿宋" w:hAnsi="仿宋"/>
          <w:sz w:val="24"/>
        </w:rPr>
        <w:t>14</w:t>
      </w:r>
      <w:r>
        <w:rPr>
          <w:rFonts w:ascii="仿宋" w:eastAsia="仿宋" w:hAnsi="仿宋" w:hint="eastAsia"/>
          <w:sz w:val="24"/>
        </w:rPr>
        <w:t>剂。患者症状</w:t>
      </w:r>
      <w:r>
        <w:rPr>
          <w:rFonts w:ascii="仿宋" w:eastAsia="仿宋" w:hAnsi="仿宋"/>
          <w:sz w:val="24"/>
        </w:rPr>
        <w:t>消失</w:t>
      </w:r>
      <w:r>
        <w:rPr>
          <w:rFonts w:ascii="仿宋" w:eastAsia="仿宋" w:hAnsi="仿宋" w:hint="eastAsia"/>
          <w:sz w:val="24"/>
        </w:rPr>
        <w:t>。</w:t>
      </w:r>
    </w:p>
    <w:p w:rsidR="00A317B9" w:rsidRDefault="00A317B9">
      <w:pPr>
        <w:spacing w:line="480" w:lineRule="exact"/>
        <w:rPr>
          <w:rFonts w:ascii="仿宋" w:eastAsia="仿宋" w:hAnsi="仿宋"/>
          <w:sz w:val="24"/>
        </w:rPr>
      </w:pP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心得体会：</w:t>
      </w:r>
      <w:r>
        <w:rPr>
          <w:rFonts w:ascii="仿宋" w:eastAsia="仿宋" w:hAnsi="仿宋" w:hint="eastAsia"/>
          <w:sz w:val="24"/>
        </w:rPr>
        <w:t>本</w:t>
      </w:r>
      <w:r>
        <w:rPr>
          <w:rFonts w:ascii="仿宋" w:eastAsia="仿宋" w:hAnsi="仿宋"/>
          <w:sz w:val="24"/>
        </w:rPr>
        <w:t>病例为</w:t>
      </w:r>
      <w:r>
        <w:rPr>
          <w:rFonts w:ascii="仿宋" w:eastAsia="仿宋" w:hAnsi="仿宋" w:hint="eastAsia"/>
          <w:sz w:val="24"/>
        </w:rPr>
        <w:t>胃</w:t>
      </w:r>
      <w:r>
        <w:rPr>
          <w:rFonts w:ascii="仿宋" w:eastAsia="仿宋" w:hAnsi="仿宋" w:hint="eastAsia"/>
          <w:sz w:val="24"/>
        </w:rPr>
        <w:t>痛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气滞血</w:t>
      </w:r>
      <w:proofErr w:type="gramStart"/>
      <w:r>
        <w:rPr>
          <w:rFonts w:ascii="仿宋" w:eastAsia="仿宋" w:hAnsi="仿宋" w:hint="eastAsia"/>
          <w:sz w:val="24"/>
        </w:rPr>
        <w:t>瘀</w:t>
      </w:r>
      <w:proofErr w:type="gramEnd"/>
      <w:r>
        <w:rPr>
          <w:rFonts w:ascii="仿宋" w:eastAsia="仿宋" w:hAnsi="仿宋" w:hint="eastAsia"/>
          <w:sz w:val="24"/>
        </w:rPr>
        <w:t>证，故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胃病二号方</w:t>
      </w:r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加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桃红四物汤活血化瘀、祛</w:t>
      </w:r>
      <w:proofErr w:type="gramStart"/>
      <w:r>
        <w:rPr>
          <w:rFonts w:ascii="仿宋" w:eastAsia="仿宋" w:hAnsi="仿宋" w:hint="eastAsia"/>
          <w:sz w:val="24"/>
        </w:rPr>
        <w:t>瘀</w:t>
      </w:r>
      <w:proofErr w:type="gramEnd"/>
      <w:r>
        <w:rPr>
          <w:rFonts w:ascii="仿宋" w:eastAsia="仿宋" w:hAnsi="仿宋" w:hint="eastAsia"/>
          <w:sz w:val="24"/>
        </w:rPr>
        <w:t>生新治疗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标本兼治</w:t>
      </w:r>
      <w:r>
        <w:rPr>
          <w:rFonts w:ascii="仿宋" w:eastAsia="仿宋" w:hAnsi="仿宋"/>
          <w:sz w:val="24"/>
        </w:rPr>
        <w:t>，效果良好。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p w:rsidR="00A317B9" w:rsidRDefault="00A317B9">
      <w:pPr>
        <w:spacing w:line="480" w:lineRule="exact"/>
        <w:rPr>
          <w:rFonts w:ascii="仿宋" w:eastAsia="仿宋" w:hAnsi="仿宋"/>
          <w:sz w:val="24"/>
        </w:rPr>
      </w:pP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指导老师点评：</w:t>
      </w:r>
      <w:r>
        <w:rPr>
          <w:rFonts w:ascii="仿宋" w:eastAsia="仿宋" w:hAnsi="仿宋" w:hint="eastAsia"/>
          <w:sz w:val="24"/>
        </w:rPr>
        <w:t>本病案记录</w:t>
      </w:r>
      <w:r>
        <w:rPr>
          <w:rFonts w:ascii="仿宋" w:eastAsia="仿宋" w:hAnsi="仿宋"/>
          <w:sz w:val="24"/>
        </w:rPr>
        <w:t>胃</w:t>
      </w:r>
      <w:r>
        <w:rPr>
          <w:rFonts w:ascii="仿宋" w:eastAsia="仿宋" w:hAnsi="仿宋" w:hint="eastAsia"/>
          <w:sz w:val="24"/>
        </w:rPr>
        <w:t>痛</w:t>
      </w:r>
      <w:r>
        <w:rPr>
          <w:rFonts w:ascii="仿宋" w:eastAsia="仿宋" w:hAnsi="仿宋"/>
          <w:sz w:val="24"/>
        </w:rPr>
        <w:t>-</w:t>
      </w:r>
      <w:r>
        <w:rPr>
          <w:rFonts w:ascii="仿宋" w:eastAsia="仿宋" w:hAnsi="仿宋" w:hint="eastAsia"/>
          <w:sz w:val="24"/>
        </w:rPr>
        <w:t>气滞血</w:t>
      </w:r>
      <w:proofErr w:type="gramStart"/>
      <w:r>
        <w:rPr>
          <w:rFonts w:ascii="仿宋" w:eastAsia="仿宋" w:hAnsi="仿宋" w:hint="eastAsia"/>
          <w:sz w:val="24"/>
        </w:rPr>
        <w:t>瘀</w:t>
      </w:r>
      <w:proofErr w:type="gramEnd"/>
      <w:r>
        <w:rPr>
          <w:rFonts w:ascii="仿宋" w:eastAsia="仿宋" w:hAnsi="仿宋"/>
          <w:sz w:val="24"/>
        </w:rPr>
        <w:t>证，</w:t>
      </w:r>
      <w:r>
        <w:rPr>
          <w:rFonts w:ascii="仿宋" w:eastAsia="仿宋" w:hAnsi="仿宋" w:hint="eastAsia"/>
          <w:sz w:val="24"/>
        </w:rPr>
        <w:t>故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胃病二号方</w:t>
      </w:r>
      <w:r>
        <w:rPr>
          <w:rFonts w:ascii="仿宋" w:eastAsia="仿宋" w:hAnsi="仿宋" w:hint="eastAsia"/>
          <w:sz w:val="24"/>
        </w:rPr>
        <w:t>为</w:t>
      </w:r>
      <w:r>
        <w:rPr>
          <w:rFonts w:ascii="仿宋" w:eastAsia="仿宋" w:hAnsi="仿宋"/>
          <w:sz w:val="24"/>
        </w:rPr>
        <w:t>主方</w:t>
      </w:r>
      <w:r>
        <w:rPr>
          <w:rFonts w:ascii="仿宋" w:eastAsia="仿宋" w:hAnsi="仿宋" w:hint="eastAsia"/>
          <w:sz w:val="24"/>
        </w:rPr>
        <w:t>用药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加</w:t>
      </w:r>
      <w:r>
        <w:rPr>
          <w:rFonts w:ascii="仿宋" w:eastAsia="仿宋" w:hAnsi="仿宋"/>
          <w:sz w:val="24"/>
        </w:rPr>
        <w:t>用</w:t>
      </w:r>
      <w:r>
        <w:rPr>
          <w:rFonts w:ascii="仿宋" w:eastAsia="仿宋" w:hAnsi="仿宋" w:hint="eastAsia"/>
          <w:sz w:val="24"/>
        </w:rPr>
        <w:t>桃红四物汤活血化瘀、祛</w:t>
      </w:r>
      <w:proofErr w:type="gramStart"/>
      <w:r>
        <w:rPr>
          <w:rFonts w:ascii="仿宋" w:eastAsia="仿宋" w:hAnsi="仿宋" w:hint="eastAsia"/>
          <w:sz w:val="24"/>
        </w:rPr>
        <w:t>瘀</w:t>
      </w:r>
      <w:proofErr w:type="gramEnd"/>
      <w:r>
        <w:rPr>
          <w:rFonts w:ascii="仿宋" w:eastAsia="仿宋" w:hAnsi="仿宋" w:hint="eastAsia"/>
          <w:sz w:val="24"/>
        </w:rPr>
        <w:t>生新治疗</w:t>
      </w:r>
      <w:r>
        <w:rPr>
          <w:rFonts w:ascii="仿宋" w:eastAsia="仿宋" w:hAnsi="仿宋"/>
          <w:sz w:val="24"/>
        </w:rPr>
        <w:t>，</w:t>
      </w:r>
      <w:r>
        <w:rPr>
          <w:rFonts w:ascii="仿宋" w:eastAsia="仿宋" w:hAnsi="仿宋" w:hint="eastAsia"/>
          <w:sz w:val="24"/>
        </w:rPr>
        <w:t>效果</w:t>
      </w:r>
      <w:r>
        <w:rPr>
          <w:rFonts w:ascii="仿宋" w:eastAsia="仿宋" w:hAnsi="仿宋"/>
          <w:sz w:val="24"/>
        </w:rPr>
        <w:t>良好</w:t>
      </w:r>
      <w:r>
        <w:rPr>
          <w:rFonts w:ascii="仿宋" w:eastAsia="仿宋" w:hAnsi="仿宋" w:hint="eastAsia"/>
          <w:sz w:val="24"/>
        </w:rPr>
        <w:t>。能够</w:t>
      </w:r>
      <w:r>
        <w:rPr>
          <w:rFonts w:ascii="仿宋" w:eastAsia="仿宋" w:hAnsi="仿宋"/>
          <w:sz w:val="24"/>
        </w:rPr>
        <w:t>收集胃痛</w:t>
      </w:r>
      <w:r>
        <w:rPr>
          <w:rFonts w:ascii="仿宋" w:eastAsia="仿宋" w:hAnsi="仿宋" w:hint="eastAsia"/>
          <w:sz w:val="24"/>
        </w:rPr>
        <w:t>-</w:t>
      </w:r>
      <w:r>
        <w:rPr>
          <w:rFonts w:ascii="仿宋" w:eastAsia="仿宋" w:hAnsi="仿宋" w:hint="eastAsia"/>
          <w:sz w:val="24"/>
        </w:rPr>
        <w:t>气滞血</w:t>
      </w:r>
      <w:proofErr w:type="gramStart"/>
      <w:r>
        <w:rPr>
          <w:rFonts w:ascii="仿宋" w:eastAsia="仿宋" w:hAnsi="仿宋" w:hint="eastAsia"/>
          <w:sz w:val="24"/>
        </w:rPr>
        <w:t>瘀</w:t>
      </w:r>
      <w:proofErr w:type="gramEnd"/>
      <w:r>
        <w:rPr>
          <w:rFonts w:ascii="仿宋" w:eastAsia="仿宋" w:hAnsi="仿宋" w:hint="eastAsia"/>
          <w:sz w:val="24"/>
        </w:rPr>
        <w:t>病例</w:t>
      </w:r>
      <w:r>
        <w:rPr>
          <w:rFonts w:ascii="仿宋" w:eastAsia="仿宋" w:hAnsi="仿宋"/>
          <w:sz w:val="24"/>
        </w:rPr>
        <w:t>进行处方用药分析，</w:t>
      </w:r>
      <w:r>
        <w:rPr>
          <w:rFonts w:ascii="仿宋" w:eastAsia="仿宋" w:hAnsi="仿宋" w:hint="eastAsia"/>
          <w:sz w:val="24"/>
        </w:rPr>
        <w:t>总结临床</w:t>
      </w:r>
      <w:r>
        <w:rPr>
          <w:rFonts w:ascii="仿宋" w:eastAsia="仿宋" w:hAnsi="仿宋"/>
          <w:sz w:val="24"/>
        </w:rPr>
        <w:t>跟师经验，分析</w:t>
      </w:r>
      <w:r>
        <w:rPr>
          <w:rFonts w:ascii="仿宋" w:eastAsia="仿宋" w:hAnsi="仿宋" w:hint="eastAsia"/>
          <w:sz w:val="24"/>
        </w:rPr>
        <w:t>记录</w:t>
      </w:r>
      <w:r>
        <w:rPr>
          <w:rFonts w:ascii="仿宋" w:eastAsia="仿宋" w:hAnsi="仿宋"/>
          <w:sz w:val="24"/>
        </w:rPr>
        <w:t>完善合理。</w:t>
      </w:r>
    </w:p>
    <w:p w:rsidR="00A317B9" w:rsidRDefault="00A317B9">
      <w:pPr>
        <w:spacing w:line="480" w:lineRule="exact"/>
        <w:rPr>
          <w:rFonts w:ascii="仿宋" w:eastAsia="仿宋" w:hAnsi="仿宋"/>
          <w:sz w:val="24"/>
        </w:rPr>
      </w:pPr>
    </w:p>
    <w:p w:rsidR="00A317B9" w:rsidRDefault="00966036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 </w:t>
      </w:r>
      <w:r>
        <w:rPr>
          <w:rFonts w:ascii="仿宋" w:eastAsia="仿宋" w:hAnsi="仿宋" w:hint="eastAsia"/>
          <w:sz w:val="24"/>
        </w:rPr>
        <w:t>签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名：</w:t>
      </w:r>
    </w:p>
    <w:p w:rsidR="00A317B9" w:rsidRDefault="00966036">
      <w:pPr>
        <w:spacing w:line="480" w:lineRule="exact"/>
        <w:ind w:firstLineChars="2700" w:firstLine="6480"/>
      </w:pPr>
      <w:r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 w:hint="eastAsia"/>
          <w:sz w:val="24"/>
        </w:rPr>
        <w:t xml:space="preserve">   </w:t>
      </w:r>
      <w:r>
        <w:rPr>
          <w:rFonts w:ascii="仿宋" w:eastAsia="仿宋" w:hAnsi="仿宋" w:hint="eastAsia"/>
          <w:sz w:val="24"/>
        </w:rPr>
        <w:t>日</w:t>
      </w:r>
    </w:p>
    <w:sectPr w:rsidR="00A317B9">
      <w:headerReference w:type="default" r:id="rId8"/>
      <w:footerReference w:type="default" r:id="rId9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036" w:rsidRDefault="00966036">
      <w:r>
        <w:separator/>
      </w:r>
    </w:p>
  </w:endnote>
  <w:endnote w:type="continuationSeparator" w:id="0">
    <w:p w:rsidR="00966036" w:rsidRDefault="00966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438707"/>
    </w:sdtPr>
    <w:sdtEndPr>
      <w:rPr>
        <w:sz w:val="21"/>
        <w:szCs w:val="21"/>
      </w:rPr>
    </w:sdtEndPr>
    <w:sdtContent>
      <w:p w:rsidR="00A317B9" w:rsidRDefault="00966036">
        <w:pPr>
          <w:pStyle w:val="a5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>PAGE   \* MERGEFORMAT</w:instrText>
        </w:r>
        <w:r>
          <w:rPr>
            <w:sz w:val="21"/>
            <w:szCs w:val="21"/>
          </w:rPr>
          <w:fldChar w:fldCharType="separate"/>
        </w:r>
        <w:r w:rsidR="008D6738" w:rsidRPr="008D6738">
          <w:rPr>
            <w:noProof/>
            <w:sz w:val="21"/>
            <w:szCs w:val="21"/>
            <w:lang w:val="zh-CN"/>
          </w:rPr>
          <w:t>-</w:t>
        </w:r>
        <w:r w:rsidR="008D6738">
          <w:rPr>
            <w:noProof/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 w:rsidR="00A317B9" w:rsidRDefault="00A317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036" w:rsidRDefault="00966036">
      <w:r>
        <w:separator/>
      </w:r>
    </w:p>
  </w:footnote>
  <w:footnote w:type="continuationSeparator" w:id="0">
    <w:p w:rsidR="00966036" w:rsidRDefault="00966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7B9" w:rsidRDefault="00966036">
    <w:pPr>
      <w:pStyle w:val="a6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D6738"/>
    <w:rsid w:val="008E5E9F"/>
    <w:rsid w:val="00940A77"/>
    <w:rsid w:val="00966036"/>
    <w:rsid w:val="00A317B9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1FC42783"/>
    <w:rsid w:val="43570672"/>
    <w:rsid w:val="7829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宋体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rFonts w:ascii="Times New Roman" w:hAnsi="Times New Roman" w:cs="Times New Roman"/>
      <w:sz w:val="21"/>
      <w:szCs w:val="24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126</Words>
  <Characters>721</Characters>
  <Application>Microsoft Office Word</Application>
  <DocSecurity>0</DocSecurity>
  <Lines>6</Lines>
  <Paragraphs>1</Paragraphs>
  <ScaleCrop>false</ScaleCrop>
  <Company>微软中国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苏启福</dc:creator>
  <cp:lastModifiedBy>微软用户</cp:lastModifiedBy>
  <cp:revision>8</cp:revision>
  <cp:lastPrinted>2019-12-21T04:28:00Z</cp:lastPrinted>
  <dcterms:created xsi:type="dcterms:W3CDTF">2019-03-27T12:07:00Z</dcterms:created>
  <dcterms:modified xsi:type="dcterms:W3CDTF">2019-12-21T04:29:00Z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